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84F" w:rsidRDefault="0090784F" w:rsidP="0090784F">
      <w:pPr>
        <w:spacing w:line="360" w:lineRule="auto"/>
        <w:jc w:val="center"/>
        <w:rPr>
          <w:b/>
        </w:rPr>
      </w:pPr>
      <w:r>
        <w:rPr>
          <w:b/>
          <w:noProof/>
          <w:lang w:bidi="ar-SA"/>
        </w:rPr>
        <w:drawing>
          <wp:inline distT="0" distB="0" distL="0" distR="0" wp14:anchorId="55ED3CA2" wp14:editId="093C0439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956">
        <w:rPr>
          <w:b/>
        </w:rPr>
        <w:t xml:space="preserve"> </w:t>
      </w: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>Республика Саха (Якутия)</w:t>
      </w: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>Муниципальный район «Мирнинский район»</w:t>
      </w: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>Городское поселение «Город Удачный»</w:t>
      </w: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>Городской Совет депутатов</w:t>
      </w: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  <w:lang w:val="en-US"/>
        </w:rPr>
        <w:t>V</w:t>
      </w:r>
      <w:r w:rsidRPr="00CA714E">
        <w:rPr>
          <w:rFonts w:ascii="Times New Roman" w:hAnsi="Times New Roman" w:cs="Times New Roman"/>
          <w:b/>
        </w:rPr>
        <w:t xml:space="preserve"> созыв</w:t>
      </w: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0784F" w:rsidRPr="00CA714E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>Х</w:t>
      </w:r>
      <w:r w:rsidRPr="00CA714E">
        <w:rPr>
          <w:rFonts w:ascii="Times New Roman" w:hAnsi="Times New Roman" w:cs="Times New Roman"/>
          <w:b/>
          <w:lang w:val="en-US"/>
        </w:rPr>
        <w:t>XVII</w:t>
      </w:r>
      <w:r w:rsidRPr="00CA714E">
        <w:rPr>
          <w:rFonts w:ascii="Times New Roman" w:hAnsi="Times New Roman" w:cs="Times New Roman"/>
          <w:b/>
        </w:rPr>
        <w:t xml:space="preserve"> СЕССИЯ</w:t>
      </w:r>
    </w:p>
    <w:p w:rsidR="0090784F" w:rsidRPr="00CA714E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784F" w:rsidRPr="00CA714E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>РЕШЕНИЕ</w:t>
      </w:r>
    </w:p>
    <w:p w:rsidR="0090784F" w:rsidRPr="00CA714E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784F" w:rsidRPr="00CA714E" w:rsidRDefault="0090784F" w:rsidP="0090784F">
      <w:pPr>
        <w:shd w:val="clear" w:color="auto" w:fill="FFFFFF"/>
        <w:spacing w:line="360" w:lineRule="auto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 xml:space="preserve">26 февраля 2025 г.                                                                                                                №27- </w:t>
      </w:r>
    </w:p>
    <w:p w:rsidR="00E04CBA" w:rsidRPr="00CA714E" w:rsidRDefault="00E04CBA" w:rsidP="00E04CB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CA714E" w:rsidRDefault="00E04CBA" w:rsidP="00E04CB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A714E">
        <w:rPr>
          <w:rFonts w:ascii="Times New Roman" w:hAnsi="Times New Roman" w:cs="Times New Roman"/>
          <w:b/>
        </w:rPr>
        <w:t xml:space="preserve">О внесении изменений в решение городского Совете депутатов </w:t>
      </w:r>
    </w:p>
    <w:p w:rsidR="00E04CBA" w:rsidRPr="00CA714E" w:rsidRDefault="00CA714E" w:rsidP="00CA714E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</w:rPr>
        <w:t>от</w:t>
      </w:r>
      <w:proofErr w:type="gramEnd"/>
      <w:r>
        <w:rPr>
          <w:rFonts w:ascii="Times New Roman" w:hAnsi="Times New Roman" w:cs="Times New Roman"/>
          <w:b/>
        </w:rPr>
        <w:t xml:space="preserve"> 18 ноября </w:t>
      </w:r>
      <w:r w:rsidR="00E04CBA" w:rsidRPr="00CA714E">
        <w:rPr>
          <w:rFonts w:ascii="Times New Roman" w:hAnsi="Times New Roman" w:cs="Times New Roman"/>
          <w:b/>
        </w:rPr>
        <w:t>2020</w:t>
      </w:r>
      <w:r>
        <w:rPr>
          <w:rFonts w:ascii="Times New Roman" w:hAnsi="Times New Roman" w:cs="Times New Roman"/>
          <w:b/>
        </w:rPr>
        <w:t xml:space="preserve"> года</w:t>
      </w:r>
      <w:r w:rsidR="00E04CBA" w:rsidRPr="00CA714E">
        <w:rPr>
          <w:rFonts w:ascii="Times New Roman" w:hAnsi="Times New Roman" w:cs="Times New Roman"/>
          <w:b/>
        </w:rPr>
        <w:t xml:space="preserve"> № 28-11 «О</w:t>
      </w:r>
      <w:r w:rsidR="00E04CBA" w:rsidRPr="00CA714E">
        <w:rPr>
          <w:rFonts w:ascii="Times New Roman" w:hAnsi="Times New Roman" w:cs="Times New Roman"/>
          <w:b/>
          <w:bCs/>
        </w:rPr>
        <w:t xml:space="preserve"> передаче осуществления отдельных полномочий по решению вопросов местного значения в сфере организации библиотечного обслуживания населения, комплектования и обеспечения сохранности библиотечных фондов библиотек поселения»</w:t>
      </w:r>
    </w:p>
    <w:p w:rsidR="00E04CBA" w:rsidRPr="00CA714E" w:rsidRDefault="00E04CBA" w:rsidP="00E04CBA">
      <w:pPr>
        <w:pStyle w:val="4"/>
        <w:spacing w:line="360" w:lineRule="auto"/>
        <w:ind w:firstLine="708"/>
        <w:jc w:val="both"/>
        <w:rPr>
          <w:b w:val="0"/>
          <w:sz w:val="24"/>
          <w:szCs w:val="24"/>
        </w:rPr>
      </w:pPr>
    </w:p>
    <w:p w:rsidR="00E04CBA" w:rsidRPr="00CA714E" w:rsidRDefault="00E04CBA" w:rsidP="00E04CB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0" w:name="_Hlk191033654"/>
      <w:r w:rsidRPr="00CA714E">
        <w:rPr>
          <w:rFonts w:ascii="Times New Roman" w:eastAsiaTheme="minorHAnsi" w:hAnsi="Times New Roman" w:cs="Times New Roman"/>
          <w:lang w:eastAsia="en-US"/>
        </w:rPr>
        <w:t>В связи и изменением наименования муниципального образования и исполнительно-распорядительного органа местного самоуправления</w:t>
      </w:r>
      <w:bookmarkEnd w:id="0"/>
      <w:r w:rsidRPr="00CA714E">
        <w:rPr>
          <w:rFonts w:ascii="Times New Roman" w:hAnsi="Times New Roman" w:cs="Times New Roman"/>
        </w:rPr>
        <w:t xml:space="preserve">, </w:t>
      </w:r>
      <w:r w:rsidRPr="00CA714E">
        <w:rPr>
          <w:rFonts w:ascii="Times New Roman" w:hAnsi="Times New Roman" w:cs="Times New Roman"/>
          <w:b/>
        </w:rPr>
        <w:t xml:space="preserve">городской Совет депутатов решил: </w:t>
      </w:r>
    </w:p>
    <w:p w:rsidR="00E04CBA" w:rsidRPr="00CA714E" w:rsidRDefault="00E04CBA" w:rsidP="00E04CBA">
      <w:pPr>
        <w:widowControl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1" w:name="_Hlk191033738"/>
      <w:r w:rsidRPr="00CA714E">
        <w:rPr>
          <w:rFonts w:ascii="Times New Roman" w:hAnsi="Times New Roman" w:cs="Times New Roman"/>
        </w:rPr>
        <w:t xml:space="preserve">Внести следующие изменения в решение городского Совета депутатов от </w:t>
      </w:r>
      <w:bookmarkStart w:id="2" w:name="_Hlk191307170"/>
      <w:r w:rsidR="00CA714E">
        <w:rPr>
          <w:rFonts w:ascii="Times New Roman" w:hAnsi="Times New Roman" w:cs="Times New Roman"/>
        </w:rPr>
        <w:t>18 ноября 2020 года</w:t>
      </w:r>
      <w:r w:rsidRPr="00CA714E">
        <w:rPr>
          <w:rFonts w:ascii="Times New Roman" w:hAnsi="Times New Roman" w:cs="Times New Roman"/>
        </w:rPr>
        <w:t xml:space="preserve"> № 28-11 </w:t>
      </w:r>
      <w:bookmarkEnd w:id="2"/>
      <w:r w:rsidRPr="00CA714E">
        <w:rPr>
          <w:rFonts w:ascii="Times New Roman" w:hAnsi="Times New Roman" w:cs="Times New Roman"/>
        </w:rPr>
        <w:t>«О передаче осуществления отдельных полномочий по решению вопросов местного значения в сфере организации библиотечного обслуживания населения, комплектования и обеспечения сохранности библиотечных фондов поселения»:</w:t>
      </w:r>
    </w:p>
    <w:bookmarkEnd w:id="1"/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CA714E">
        <w:rPr>
          <w:rFonts w:ascii="Times New Roman" w:hAnsi="Times New Roman" w:cs="Times New Roman"/>
        </w:rPr>
        <w:t>1)  в пункте 1 слова «</w:t>
      </w:r>
      <w:r w:rsidRPr="00CA714E">
        <w:rPr>
          <w:rFonts w:ascii="Times New Roman" w:hAnsi="Times New Roman" w:cs="Times New Roman"/>
          <w:bCs/>
        </w:rPr>
        <w:t xml:space="preserve">муниципального образования «Город Удачный» Мирнинского района Республики Саха (Якутия)» заменить словами </w:t>
      </w:r>
      <w:r w:rsidRPr="00CA714E">
        <w:rPr>
          <w:rFonts w:ascii="Times New Roman" w:hAnsi="Times New Roman" w:cs="Times New Roman"/>
        </w:rPr>
        <w:t>«</w:t>
      </w:r>
      <w:r w:rsidRPr="00CA714E">
        <w:rPr>
          <w:rFonts w:ascii="Times New Roman" w:hAnsi="Times New Roman" w:cs="Times New Roman"/>
          <w:bCs/>
        </w:rPr>
        <w:t>городского поселения «Город Удачный» муниципального района «Мирнинский район» Республики Саха (Якутия)», слова «муниципальному образованию «Мирнинский район»</w:t>
      </w:r>
      <w:r w:rsidRPr="00CA714E">
        <w:rPr>
          <w:rFonts w:ascii="Times New Roman" w:hAnsi="Times New Roman" w:cs="Times New Roman"/>
        </w:rPr>
        <w:t xml:space="preserve"> Республики Саха (Якутия)» заменить словами «м</w:t>
      </w:r>
      <w:r w:rsidRPr="00CA714E">
        <w:rPr>
          <w:rFonts w:ascii="Times New Roman" w:hAnsi="Times New Roman" w:cs="Times New Roman"/>
          <w:bCs/>
        </w:rPr>
        <w:t>униципальному району «Мирнинский район»</w:t>
      </w:r>
      <w:r w:rsidRPr="00CA714E">
        <w:rPr>
          <w:rFonts w:ascii="Times New Roman" w:hAnsi="Times New Roman" w:cs="Times New Roman"/>
        </w:rPr>
        <w:t xml:space="preserve"> Республики Саха (Якутия)»</w:t>
      </w:r>
      <w:r w:rsidRPr="00CA714E">
        <w:rPr>
          <w:rFonts w:ascii="Times New Roman" w:hAnsi="Times New Roman" w:cs="Times New Roman"/>
          <w:bCs/>
        </w:rPr>
        <w:t>;</w:t>
      </w: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CA714E">
        <w:rPr>
          <w:rFonts w:ascii="Times New Roman" w:hAnsi="Times New Roman" w:cs="Times New Roman"/>
        </w:rPr>
        <w:t xml:space="preserve">2)  в пункте 4 слова «Администрации муниципального образования «Город Удачный» Мирнинского района Республики Саха (Якутия)» заменить словами </w:t>
      </w:r>
      <w:r w:rsidRPr="00CA714E">
        <w:rPr>
          <w:rFonts w:ascii="Times New Roman" w:hAnsi="Times New Roman" w:cs="Times New Roman"/>
        </w:rPr>
        <w:lastRenderedPageBreak/>
        <w:t>«Администрации городского поселения «</w:t>
      </w:r>
      <w:r w:rsidRPr="00CA714E">
        <w:rPr>
          <w:rFonts w:ascii="Times New Roman" w:hAnsi="Times New Roman" w:cs="Times New Roman"/>
          <w:bCs/>
        </w:rPr>
        <w:t xml:space="preserve">Город Удачный» муниципального района «Мирнинский район» Республики Саха (Якутия)». </w:t>
      </w: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A714E">
        <w:rPr>
          <w:rFonts w:ascii="Times New Roman" w:hAnsi="Times New Roman" w:cs="Times New Roman"/>
          <w:bCs/>
        </w:rPr>
        <w:t xml:space="preserve">2.  Уполномочить главу города заключить с администрацией муниципального района «Мирнинский район» Республики Саха (Якутия) дополнительное соглашение к соглашению от </w:t>
      </w:r>
      <w:r w:rsidR="00CA714E">
        <w:rPr>
          <w:rFonts w:ascii="Times New Roman" w:hAnsi="Times New Roman" w:cs="Times New Roman"/>
        </w:rPr>
        <w:t xml:space="preserve">01.01.2021 </w:t>
      </w:r>
      <w:r w:rsidRPr="00CA714E">
        <w:rPr>
          <w:rFonts w:ascii="Times New Roman" w:hAnsi="Times New Roman" w:cs="Times New Roman"/>
          <w:bCs/>
        </w:rPr>
        <w:t xml:space="preserve">«О передаче осуществления отдельных полномочий в сфере организации библиотечного обслуживания населения, комплектования и обеспечения сохранности библиотечных фондов библиотек поселения между МО «Город Удачный» и МО «Мирнинский район» Республики Саха (Якутия)» в части изменения наименований муниципальных образований и их органов местного самоуправления.  </w:t>
      </w: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A714E">
        <w:rPr>
          <w:rFonts w:ascii="Times New Roman" w:hAnsi="Times New Roman" w:cs="Times New Roman"/>
        </w:rPr>
        <w:t xml:space="preserve">3. Настоящее решение подлежит официальному опубликованию в порядке, предусмотренном Уставом </w:t>
      </w:r>
      <w:r w:rsidRPr="00CA714E">
        <w:rPr>
          <w:rFonts w:ascii="Times New Roman" w:hAnsi="Times New Roman" w:cs="Times New Roman"/>
        </w:rPr>
        <w:t xml:space="preserve">ГП </w:t>
      </w:r>
      <w:r w:rsidRPr="00CA714E">
        <w:rPr>
          <w:rFonts w:ascii="Times New Roman" w:hAnsi="Times New Roman" w:cs="Times New Roman"/>
        </w:rPr>
        <w:t>«Город Удачный».</w:t>
      </w: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A714E">
        <w:rPr>
          <w:rFonts w:ascii="Times New Roman" w:hAnsi="Times New Roman" w:cs="Times New Roman"/>
        </w:rPr>
        <w:t xml:space="preserve">4. Настоящее решение вступает в силу на следующий день </w:t>
      </w:r>
      <w:r w:rsidRPr="00CA714E">
        <w:rPr>
          <w:rFonts w:ascii="Times New Roman" w:hAnsi="Times New Roman" w:cs="Times New Roman"/>
        </w:rPr>
        <w:t xml:space="preserve">после </w:t>
      </w:r>
      <w:r w:rsidRPr="00CA714E">
        <w:rPr>
          <w:rFonts w:ascii="Times New Roman" w:hAnsi="Times New Roman" w:cs="Times New Roman"/>
        </w:rPr>
        <w:t>его официального опубликования.</w:t>
      </w: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A714E">
        <w:rPr>
          <w:rFonts w:ascii="Times New Roman" w:hAnsi="Times New Roman" w:cs="Times New Roman"/>
        </w:rPr>
        <w:t>5. Контроль исполнения решения возложить на комиссию по социальным вопросам (Кравченко Е.В.).</w:t>
      </w: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E04CBA" w:rsidRPr="00CA714E" w:rsidRDefault="00E04CBA" w:rsidP="00E04CB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E04CBA" w:rsidRPr="00CA714E" w:rsidRDefault="00E04CBA" w:rsidP="00E04CBA">
      <w:pPr>
        <w:pStyle w:val="ad"/>
        <w:spacing w:line="360" w:lineRule="auto"/>
        <w:ind w:firstLine="709"/>
        <w:jc w:val="both"/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E04CBA" w:rsidRPr="00CA714E" w:rsidTr="00573889">
        <w:tc>
          <w:tcPr>
            <w:tcW w:w="4739" w:type="dxa"/>
          </w:tcPr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14E">
              <w:rPr>
                <w:rFonts w:ascii="Times New Roman" w:hAnsi="Times New Roman" w:cs="Times New Roman"/>
                <w:b/>
              </w:rPr>
              <w:t>Глава города</w:t>
            </w: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14E">
              <w:rPr>
                <w:rFonts w:ascii="Times New Roman" w:hAnsi="Times New Roman" w:cs="Times New Roman"/>
                <w:b/>
              </w:rPr>
              <w:t>__________А.В. Приходько</w:t>
            </w: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A714E">
              <w:rPr>
                <w:rFonts w:ascii="Times New Roman" w:hAnsi="Times New Roman" w:cs="Times New Roman"/>
              </w:rPr>
              <w:t>_____ __________2025 г.</w:t>
            </w: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proofErr w:type="gramStart"/>
            <w:r w:rsidRPr="00CA714E">
              <w:rPr>
                <w:rFonts w:ascii="Times New Roman" w:hAnsi="Times New Roman" w:cs="Times New Roman"/>
                <w:vertAlign w:val="superscript"/>
              </w:rPr>
              <w:t>дата</w:t>
            </w:r>
            <w:proofErr w:type="gramEnd"/>
            <w:r w:rsidRPr="00CA714E">
              <w:rPr>
                <w:rFonts w:ascii="Times New Roman" w:hAnsi="Times New Roman" w:cs="Times New Roman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14E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14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A714E">
              <w:rPr>
                <w:rFonts w:ascii="Times New Roman" w:hAnsi="Times New Roman" w:cs="Times New Roman"/>
                <w:b/>
              </w:rPr>
              <w:t>городского</w:t>
            </w:r>
            <w:proofErr w:type="gramEnd"/>
            <w:r w:rsidRPr="00CA714E">
              <w:rPr>
                <w:rFonts w:ascii="Times New Roman" w:hAnsi="Times New Roman" w:cs="Times New Roman"/>
                <w:b/>
              </w:rPr>
              <w:t xml:space="preserve"> Совета депутатов</w:t>
            </w: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14E">
              <w:rPr>
                <w:rFonts w:ascii="Times New Roman" w:hAnsi="Times New Roman" w:cs="Times New Roman"/>
                <w:b/>
              </w:rPr>
              <w:t xml:space="preserve">__________В.В. Файзулин </w:t>
            </w: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4CBA" w:rsidRPr="00CA714E" w:rsidRDefault="00E04CBA" w:rsidP="0057388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E04CBA" w:rsidRPr="00CA714E" w:rsidRDefault="00E04CBA" w:rsidP="00E04CBA">
      <w:pPr>
        <w:pStyle w:val="af"/>
        <w:tabs>
          <w:tab w:val="left" w:pos="709"/>
          <w:tab w:val="left" w:pos="993"/>
          <w:tab w:val="left" w:pos="1418"/>
        </w:tabs>
        <w:spacing w:before="0" w:after="0" w:line="360" w:lineRule="auto"/>
        <w:ind w:firstLine="709"/>
        <w:jc w:val="both"/>
      </w:pPr>
    </w:p>
    <w:p w:rsidR="00E04CBA" w:rsidRPr="00CA714E" w:rsidRDefault="00E04CBA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E04CBA" w:rsidRPr="00CA714E" w:rsidRDefault="00E04CBA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E04CBA" w:rsidRPr="00CA714E" w:rsidRDefault="00E04CBA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E04CBA" w:rsidRDefault="00E04CBA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CA714E" w:rsidRDefault="00CA714E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CA714E" w:rsidRPr="00CA714E" w:rsidRDefault="00CA714E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E04CBA" w:rsidRPr="00CA714E" w:rsidRDefault="00E04CBA" w:rsidP="00E04CBA">
      <w:pPr>
        <w:spacing w:line="360" w:lineRule="auto"/>
        <w:rPr>
          <w:rFonts w:ascii="Times New Roman" w:hAnsi="Times New Roman" w:cs="Times New Roman"/>
          <w:b/>
        </w:rPr>
      </w:pPr>
    </w:p>
    <w:p w:rsidR="00E04CBA" w:rsidRPr="00FF631A" w:rsidRDefault="00E04CBA" w:rsidP="00E04CBA">
      <w:pPr>
        <w:spacing w:line="360" w:lineRule="auto"/>
        <w:rPr>
          <w:b/>
        </w:rPr>
      </w:pPr>
    </w:p>
    <w:p w:rsidR="00E04CBA" w:rsidRPr="00FF631A" w:rsidRDefault="00E04CBA" w:rsidP="00E04CBA">
      <w:pPr>
        <w:spacing w:line="360" w:lineRule="auto"/>
        <w:rPr>
          <w:b/>
        </w:rPr>
      </w:pPr>
    </w:p>
    <w:p w:rsidR="00E04CBA" w:rsidRPr="00FF631A" w:rsidRDefault="00E04CBA" w:rsidP="00E04CBA">
      <w:pPr>
        <w:spacing w:line="360" w:lineRule="auto"/>
        <w:rPr>
          <w:b/>
        </w:rPr>
      </w:pPr>
    </w:p>
    <w:p w:rsidR="00E04CBA" w:rsidRPr="00CA714E" w:rsidRDefault="00E04CBA" w:rsidP="00E04CBA">
      <w:pPr>
        <w:spacing w:line="360" w:lineRule="auto"/>
        <w:jc w:val="center"/>
        <w:rPr>
          <w:rFonts w:ascii="Times New Roman" w:hAnsi="Times New Roman" w:cs="Times New Roman"/>
          <w:b/>
        </w:rPr>
      </w:pPr>
      <w:bookmarkStart w:id="3" w:name="_GoBack"/>
      <w:r w:rsidRPr="00CA714E">
        <w:rPr>
          <w:rFonts w:ascii="Times New Roman" w:hAnsi="Times New Roman" w:cs="Times New Roman"/>
          <w:b/>
        </w:rPr>
        <w:lastRenderedPageBreak/>
        <w:t>Пояснительная записка к проекту решения городского Совета депутатов</w:t>
      </w:r>
    </w:p>
    <w:p w:rsidR="00E04CBA" w:rsidRPr="00CA714E" w:rsidRDefault="00E04CBA" w:rsidP="00E04CB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A714E">
        <w:rPr>
          <w:rFonts w:ascii="Times New Roman" w:hAnsi="Times New Roman" w:cs="Times New Roman"/>
          <w:b/>
        </w:rPr>
        <w:t xml:space="preserve"> «О</w:t>
      </w:r>
      <w:r w:rsidRPr="00CA714E">
        <w:rPr>
          <w:rFonts w:ascii="Times New Roman" w:hAnsi="Times New Roman" w:cs="Times New Roman"/>
          <w:b/>
          <w:bCs/>
        </w:rPr>
        <w:t xml:space="preserve"> </w:t>
      </w:r>
      <w:r w:rsidRPr="00CA714E">
        <w:rPr>
          <w:rFonts w:ascii="Times New Roman" w:hAnsi="Times New Roman" w:cs="Times New Roman"/>
          <w:b/>
          <w:bCs/>
        </w:rPr>
        <w:t xml:space="preserve">передаче осуществления отдельных полномочий по решению вопросов местного значения в сфере организации библиотечного обслуживания населения, комплектования и обеспечения сохранности библиотечных фондов </w:t>
      </w:r>
    </w:p>
    <w:p w:rsidR="00E04CBA" w:rsidRPr="00CA714E" w:rsidRDefault="00E04CBA" w:rsidP="00E04CB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CA714E">
        <w:rPr>
          <w:rFonts w:ascii="Times New Roman" w:hAnsi="Times New Roman" w:cs="Times New Roman"/>
          <w:b/>
          <w:bCs/>
        </w:rPr>
        <w:t>библиотек</w:t>
      </w:r>
      <w:proofErr w:type="gramEnd"/>
      <w:r w:rsidRPr="00CA714E">
        <w:rPr>
          <w:rFonts w:ascii="Times New Roman" w:hAnsi="Times New Roman" w:cs="Times New Roman"/>
          <w:b/>
          <w:bCs/>
        </w:rPr>
        <w:t>»</w:t>
      </w:r>
    </w:p>
    <w:p w:rsidR="00E04CBA" w:rsidRPr="00CA714E" w:rsidRDefault="00E04CBA" w:rsidP="00E04CB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E04CBA" w:rsidRPr="00CA714E" w:rsidRDefault="00E04CBA" w:rsidP="00E04CBA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</w:rPr>
      </w:pPr>
      <w:r w:rsidRPr="00CA714E">
        <w:rPr>
          <w:rFonts w:ascii="Times New Roman" w:eastAsiaTheme="minorHAnsi" w:hAnsi="Times New Roman" w:cs="Times New Roman"/>
          <w:lang w:eastAsia="en-US"/>
        </w:rPr>
        <w:tab/>
        <w:t>В связи с изменением наименований муниципальных образований и органов местного самоуправления необходимо в</w:t>
      </w:r>
      <w:r w:rsidRPr="00CA714E">
        <w:rPr>
          <w:rFonts w:ascii="Times New Roman" w:hAnsi="Times New Roman" w:cs="Times New Roman"/>
        </w:rPr>
        <w:t>нести изменения в решение городского Совета депутатов от 18.11.2020 № 28-11 «О передаче осуществления отдельных полномочий по решению вопросов местного значения в сфере организации библиотечного обслуживания населения, комплектования и обеспечения сохранности библиотечных фондов поселения».</w:t>
      </w:r>
    </w:p>
    <w:p w:rsidR="00E04CBA" w:rsidRPr="00CA714E" w:rsidRDefault="00E04CBA" w:rsidP="00E04CBA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E04CBA" w:rsidRPr="00CA714E" w:rsidRDefault="00E04CBA" w:rsidP="00E04CBA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E04CBA" w:rsidRPr="00CA714E" w:rsidRDefault="00E04CBA" w:rsidP="00E04CBA">
      <w:pPr>
        <w:spacing w:line="360" w:lineRule="auto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E04CBA" w:rsidRPr="00CA714E" w:rsidRDefault="00E04CBA" w:rsidP="00E04CBA">
      <w:pPr>
        <w:spacing w:line="360" w:lineRule="auto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E04CBA" w:rsidRPr="00CA714E" w:rsidRDefault="00E04CBA" w:rsidP="00E04CBA">
      <w:pPr>
        <w:spacing w:line="360" w:lineRule="auto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E04CBA" w:rsidRPr="00CA714E" w:rsidRDefault="00E04CBA" w:rsidP="00E04CBA">
      <w:pPr>
        <w:spacing w:line="360" w:lineRule="auto"/>
        <w:ind w:firstLine="708"/>
        <w:jc w:val="both"/>
        <w:rPr>
          <w:rFonts w:ascii="Times New Roman" w:eastAsia="Calibri" w:hAnsi="Times New Roman" w:cs="Times New Roman"/>
        </w:rPr>
      </w:pPr>
      <w:r w:rsidRPr="00CA714E">
        <w:rPr>
          <w:rFonts w:ascii="Times New Roman" w:eastAsia="Calibri" w:hAnsi="Times New Roman" w:cs="Times New Roman"/>
        </w:rPr>
        <w:t xml:space="preserve">Главный специалист </w:t>
      </w:r>
    </w:p>
    <w:p w:rsidR="00E04CBA" w:rsidRPr="00CA714E" w:rsidRDefault="00E04CBA" w:rsidP="00E04CBA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CA714E">
        <w:rPr>
          <w:rFonts w:ascii="Times New Roman" w:eastAsia="Calibri" w:hAnsi="Times New Roman" w:cs="Times New Roman"/>
        </w:rPr>
        <w:t>по</w:t>
      </w:r>
      <w:proofErr w:type="gramEnd"/>
      <w:r w:rsidRPr="00CA714E">
        <w:rPr>
          <w:rFonts w:ascii="Times New Roman" w:eastAsia="Calibri" w:hAnsi="Times New Roman" w:cs="Times New Roman"/>
        </w:rPr>
        <w:t xml:space="preserve"> социальным вопросам</w:t>
      </w:r>
      <w:r w:rsidRPr="00CA714E">
        <w:rPr>
          <w:rFonts w:ascii="Times New Roman" w:eastAsia="Calibri" w:hAnsi="Times New Roman" w:cs="Times New Roman"/>
        </w:rPr>
        <w:tab/>
      </w:r>
      <w:r w:rsidRPr="00CA714E">
        <w:rPr>
          <w:rFonts w:ascii="Times New Roman" w:eastAsia="Calibri" w:hAnsi="Times New Roman" w:cs="Times New Roman"/>
        </w:rPr>
        <w:tab/>
      </w:r>
      <w:r w:rsidRPr="00CA714E">
        <w:rPr>
          <w:rFonts w:ascii="Times New Roman" w:eastAsia="Calibri" w:hAnsi="Times New Roman" w:cs="Times New Roman"/>
        </w:rPr>
        <w:tab/>
      </w:r>
      <w:r w:rsidRPr="00CA714E">
        <w:rPr>
          <w:rFonts w:ascii="Times New Roman" w:eastAsia="Calibri" w:hAnsi="Times New Roman" w:cs="Times New Roman"/>
        </w:rPr>
        <w:tab/>
        <w:t xml:space="preserve">   </w:t>
      </w:r>
      <w:r w:rsidRPr="00CA714E">
        <w:rPr>
          <w:rFonts w:ascii="Times New Roman" w:eastAsia="Calibri" w:hAnsi="Times New Roman" w:cs="Times New Roman"/>
        </w:rPr>
        <w:t>А.Ф. Шестакова</w:t>
      </w:r>
    </w:p>
    <w:p w:rsidR="00010920" w:rsidRPr="00CA714E" w:rsidRDefault="00010920" w:rsidP="00010920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6377F" w:rsidRPr="00CA714E" w:rsidRDefault="00E6377F" w:rsidP="00E6377F">
      <w:pPr>
        <w:ind w:firstLine="708"/>
        <w:rPr>
          <w:rFonts w:ascii="Times New Roman" w:hAnsi="Times New Roman" w:cs="Times New Roman"/>
        </w:rPr>
      </w:pPr>
    </w:p>
    <w:bookmarkEnd w:id="3"/>
    <w:p w:rsidR="008B10ED" w:rsidRPr="00CA714E" w:rsidRDefault="008B10ED" w:rsidP="00E6377F">
      <w:pPr>
        <w:pStyle w:val="1"/>
        <w:spacing w:after="240" w:line="360" w:lineRule="auto"/>
        <w:ind w:firstLine="0"/>
        <w:rPr>
          <w:sz w:val="24"/>
          <w:szCs w:val="24"/>
        </w:rPr>
      </w:pPr>
    </w:p>
    <w:sectPr w:rsidR="008B10ED" w:rsidRPr="00CA714E" w:rsidSect="0090784F">
      <w:headerReference w:type="default" r:id="rId8"/>
      <w:pgSz w:w="11900" w:h="16840"/>
      <w:pgMar w:top="1134" w:right="850" w:bottom="1134" w:left="1701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B65" w:rsidRDefault="00440B65">
      <w:r>
        <w:separator/>
      </w:r>
    </w:p>
  </w:endnote>
  <w:endnote w:type="continuationSeparator" w:id="0">
    <w:p w:rsidR="00440B65" w:rsidRDefault="0044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B65" w:rsidRDefault="00440B65"/>
  </w:footnote>
  <w:footnote w:type="continuationSeparator" w:id="0">
    <w:p w:rsidR="00440B65" w:rsidRDefault="00440B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84F" w:rsidRDefault="0090784F" w:rsidP="0090784F">
    <w:pPr>
      <w:pStyle w:val="a9"/>
      <w:jc w:val="right"/>
    </w:pPr>
    <w:r>
      <w:t>Проект</w:t>
    </w:r>
  </w:p>
  <w:p w:rsidR="0090784F" w:rsidRDefault="0090784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53AC9"/>
    <w:multiLevelType w:val="multilevel"/>
    <w:tmpl w:val="DFD449F6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b/>
      </w:rPr>
    </w:lvl>
  </w:abstractNum>
  <w:abstractNum w:abstractNumId="1">
    <w:nsid w:val="26357439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CE19FE"/>
    <w:multiLevelType w:val="hybridMultilevel"/>
    <w:tmpl w:val="2B7A6970"/>
    <w:lvl w:ilvl="0" w:tplc="D0E47B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E4BEA"/>
    <w:multiLevelType w:val="hybridMultilevel"/>
    <w:tmpl w:val="4F140E88"/>
    <w:lvl w:ilvl="0" w:tplc="FD9AA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C81985"/>
    <w:multiLevelType w:val="multilevel"/>
    <w:tmpl w:val="6D2A79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BC1639"/>
    <w:multiLevelType w:val="multilevel"/>
    <w:tmpl w:val="56EE4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8D1D64"/>
    <w:multiLevelType w:val="multilevel"/>
    <w:tmpl w:val="9EE438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ED"/>
    <w:rsid w:val="000039C9"/>
    <w:rsid w:val="00010920"/>
    <w:rsid w:val="0001319D"/>
    <w:rsid w:val="00171D7A"/>
    <w:rsid w:val="00181AB9"/>
    <w:rsid w:val="002522B5"/>
    <w:rsid w:val="002B4709"/>
    <w:rsid w:val="0035593D"/>
    <w:rsid w:val="00440B65"/>
    <w:rsid w:val="00484BE6"/>
    <w:rsid w:val="005679F9"/>
    <w:rsid w:val="00590DAE"/>
    <w:rsid w:val="005C1342"/>
    <w:rsid w:val="00715EFB"/>
    <w:rsid w:val="00811B48"/>
    <w:rsid w:val="00862FD9"/>
    <w:rsid w:val="008B10ED"/>
    <w:rsid w:val="008C16E4"/>
    <w:rsid w:val="0090784F"/>
    <w:rsid w:val="00917338"/>
    <w:rsid w:val="00CA714E"/>
    <w:rsid w:val="00D13B63"/>
    <w:rsid w:val="00DD2DEF"/>
    <w:rsid w:val="00E04CBA"/>
    <w:rsid w:val="00E6377F"/>
    <w:rsid w:val="00E9688F"/>
    <w:rsid w:val="00EA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3639-1343-4F53-95FC-89905F91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4">
    <w:name w:val="heading 4"/>
    <w:basedOn w:val="a"/>
    <w:next w:val="a"/>
    <w:link w:val="40"/>
    <w:qFormat/>
    <w:rsid w:val="00E04CBA"/>
    <w:pPr>
      <w:keepNext/>
      <w:widowControl/>
      <w:outlineLvl w:val="3"/>
    </w:pPr>
    <w:rPr>
      <w:rFonts w:ascii="Times New Roman" w:eastAsia="Times New Roman" w:hAnsi="Times New Roman" w:cs="Times New Roman"/>
      <w:b/>
      <w:color w:val="auto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181AB9"/>
    <w:pPr>
      <w:ind w:left="720"/>
      <w:contextualSpacing/>
    </w:pPr>
  </w:style>
  <w:style w:type="table" w:customStyle="1" w:styleId="10">
    <w:name w:val="Сетка таблицы светлая1"/>
    <w:basedOn w:val="a1"/>
    <w:uiPriority w:val="40"/>
    <w:rsid w:val="00010920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784F"/>
    <w:rPr>
      <w:color w:val="000000"/>
    </w:rPr>
  </w:style>
  <w:style w:type="paragraph" w:styleId="ab">
    <w:name w:val="footer"/>
    <w:basedOn w:val="a"/>
    <w:link w:val="ac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784F"/>
    <w:rPr>
      <w:color w:val="000000"/>
    </w:rPr>
  </w:style>
  <w:style w:type="character" w:customStyle="1" w:styleId="40">
    <w:name w:val="Заголовок 4 Знак"/>
    <w:basedOn w:val="a0"/>
    <w:link w:val="4"/>
    <w:rsid w:val="00E04CBA"/>
    <w:rPr>
      <w:rFonts w:ascii="Times New Roman" w:eastAsia="Times New Roman" w:hAnsi="Times New Roman" w:cs="Times New Roman"/>
      <w:b/>
      <w:sz w:val="20"/>
      <w:szCs w:val="20"/>
      <w:lang w:bidi="ar-SA"/>
    </w:rPr>
  </w:style>
  <w:style w:type="paragraph" w:styleId="ad">
    <w:name w:val="Body Text"/>
    <w:basedOn w:val="a"/>
    <w:link w:val="ae"/>
    <w:unhideWhenUsed/>
    <w:rsid w:val="00E04CBA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Основной текст Знак"/>
    <w:basedOn w:val="a0"/>
    <w:link w:val="ad"/>
    <w:rsid w:val="00E04CBA"/>
    <w:rPr>
      <w:rFonts w:ascii="Times New Roman" w:eastAsia="Times New Roman" w:hAnsi="Times New Roman" w:cs="Times New Roman"/>
      <w:lang w:bidi="ar-SA"/>
    </w:rPr>
  </w:style>
  <w:style w:type="paragraph" w:styleId="af">
    <w:name w:val="Normal (Web)"/>
    <w:basedOn w:val="a"/>
    <w:uiPriority w:val="99"/>
    <w:rsid w:val="00E04CBA"/>
    <w:pPr>
      <w:widowControl/>
      <w:suppressAutoHyphens/>
      <w:spacing w:before="108" w:after="108"/>
    </w:pPr>
    <w:rPr>
      <w:rFonts w:ascii="Times New Roman" w:eastAsia="Times New Roman" w:hAnsi="Times New Roman" w:cs="Times New Roman"/>
      <w:color w:val="auto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Municipalzakup</dc:creator>
  <cp:lastModifiedBy>Городской Совет</cp:lastModifiedBy>
  <cp:revision>3</cp:revision>
  <cp:lastPrinted>2025-02-17T06:43:00Z</cp:lastPrinted>
  <dcterms:created xsi:type="dcterms:W3CDTF">2025-02-25T06:14:00Z</dcterms:created>
  <dcterms:modified xsi:type="dcterms:W3CDTF">2025-02-25T06:23:00Z</dcterms:modified>
</cp:coreProperties>
</file>